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EEB" w:rsidRDefault="001F243E">
      <w:r>
        <w:rPr>
          <w:noProof/>
          <w:lang w:eastAsia="ru-RU"/>
        </w:rPr>
        <w:drawing>
          <wp:inline distT="0" distB="0" distL="0" distR="0">
            <wp:extent cx="8234045" cy="59404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мета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3404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3E" w:rsidRDefault="001F243E">
      <w:r>
        <w:rPr>
          <w:noProof/>
          <w:lang w:eastAsia="ru-RU"/>
        </w:rPr>
        <w:lastRenderedPageBreak/>
        <w:drawing>
          <wp:inline distT="0" distB="0" distL="0" distR="0">
            <wp:extent cx="8234045" cy="594042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мета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3404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3E" w:rsidRDefault="001F243E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648325" cy="5941305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мета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7488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F243E" w:rsidSect="001F243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43E"/>
    <w:rsid w:val="001F243E"/>
    <w:rsid w:val="00734856"/>
    <w:rsid w:val="00FD7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2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24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2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24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2020-03-03T12:07:00Z</dcterms:created>
  <dcterms:modified xsi:type="dcterms:W3CDTF">2020-03-03T12:09:00Z</dcterms:modified>
</cp:coreProperties>
</file>